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2577" w14:textId="2A075788" w:rsidR="0030077E" w:rsidRPr="00E26791" w:rsidRDefault="0030077E" w:rsidP="00E26791">
      <w:pPr>
        <w:jc w:val="center"/>
      </w:pPr>
      <w:r>
        <w:rPr>
          <w:noProof/>
        </w:rPr>
        <w:drawing>
          <wp:inline distT="0" distB="0" distL="0" distR="0" wp14:anchorId="3D2F3C53" wp14:editId="2EF34A88">
            <wp:extent cx="2198299" cy="716915"/>
            <wp:effectExtent l="0" t="0" r="0" b="6985"/>
            <wp:docPr id="1" name="Picture 1" descr="A colorful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logo with black background&#10;&#10;AI-generated content may be incorrect."/>
                    <pic:cNvPicPr/>
                  </pic:nvPicPr>
                  <pic:blipFill>
                    <a:blip r:embed="rId6"/>
                    <a:stretch>
                      <a:fillRect/>
                    </a:stretch>
                  </pic:blipFill>
                  <pic:spPr>
                    <a:xfrm>
                      <a:off x="0" y="0"/>
                      <a:ext cx="2233523" cy="728402"/>
                    </a:xfrm>
                    <a:prstGeom prst="rect">
                      <a:avLst/>
                    </a:prstGeom>
                  </pic:spPr>
                </pic:pic>
              </a:graphicData>
            </a:graphic>
          </wp:inline>
        </w:drawing>
      </w:r>
    </w:p>
    <w:p w14:paraId="1A6E17A2" w14:textId="76B5D558" w:rsidR="00B16BE1" w:rsidRPr="00E26791" w:rsidRDefault="00E26791" w:rsidP="00E26791">
      <w:pPr>
        <w:jc w:val="center"/>
        <w:rPr>
          <w:rFonts w:ascii="Verdana" w:hAnsi="Verdana"/>
        </w:rPr>
      </w:pPr>
      <w:r w:rsidRPr="00E26791">
        <w:rPr>
          <w:rFonts w:ascii="Verdana" w:hAnsi="Verdana"/>
          <w:b/>
          <w:sz w:val="32"/>
        </w:rPr>
        <w:t>VENDOR AGREEMENT</w:t>
      </w:r>
    </w:p>
    <w:p w14:paraId="24575177" w14:textId="674DD5F8" w:rsidR="00B16BE1" w:rsidRPr="00E26791" w:rsidRDefault="00E26791">
      <w:pPr>
        <w:rPr>
          <w:rFonts w:ascii="Verdana" w:hAnsi="Verdana"/>
        </w:rPr>
      </w:pPr>
      <w:r w:rsidRPr="00E26791">
        <w:rPr>
          <w:rFonts w:ascii="Verdana" w:hAnsi="Verdana"/>
          <w:b/>
        </w:rPr>
        <w:t>OKANA Resort</w:t>
      </w:r>
      <w:r w:rsidRPr="00E26791">
        <w:rPr>
          <w:rFonts w:ascii="Verdana" w:hAnsi="Verdana"/>
          <w:b/>
        </w:rPr>
        <w:br/>
      </w:r>
      <w:r w:rsidRPr="00E26791">
        <w:rPr>
          <w:rFonts w:ascii="Verdana" w:hAnsi="Verdana"/>
        </w:rPr>
        <w:t>639 First Americans Blvd</w:t>
      </w:r>
      <w:r w:rsidRPr="00E26791">
        <w:rPr>
          <w:rFonts w:ascii="Verdana" w:hAnsi="Verdana"/>
        </w:rPr>
        <w:br/>
        <w:t>Oklahoma City, OK 73129</w:t>
      </w:r>
      <w:r w:rsidRPr="00E26791">
        <w:rPr>
          <w:rFonts w:ascii="Verdana" w:hAnsi="Verdana"/>
        </w:rPr>
        <w:br/>
        <w:t>Contact: Melissa Roberts, Director of Activities &amp; Entertainment</w:t>
      </w:r>
      <w:r w:rsidRPr="00E26791">
        <w:rPr>
          <w:rFonts w:ascii="Verdana" w:hAnsi="Verdana"/>
        </w:rPr>
        <w:br/>
        <w:t>Phone: 661-373-3847</w:t>
      </w:r>
      <w:r w:rsidRPr="00E26791">
        <w:rPr>
          <w:rFonts w:ascii="Verdana" w:hAnsi="Verdana"/>
        </w:rPr>
        <w:br/>
        <w:t xml:space="preserve">Email: </w:t>
      </w:r>
      <w:hyperlink r:id="rId7" w:history="1">
        <w:r w:rsidRPr="00E26791">
          <w:rPr>
            <w:rStyle w:val="Hyperlink"/>
            <w:rFonts w:ascii="Verdana" w:hAnsi="Verdana"/>
          </w:rPr>
          <w:t>mroberts@okanaresort.com</w:t>
        </w:r>
      </w:hyperlink>
    </w:p>
    <w:p w14:paraId="3B295706" w14:textId="77777777" w:rsidR="00E26791" w:rsidRPr="00E26791" w:rsidRDefault="00E26791">
      <w:pPr>
        <w:rPr>
          <w:rFonts w:ascii="Verdana" w:hAnsi="Verdana"/>
        </w:rPr>
      </w:pPr>
    </w:p>
    <w:p w14:paraId="44DD16D3" w14:textId="29AD4671" w:rsidR="00B16BE1" w:rsidRPr="00E26791" w:rsidRDefault="00E26791">
      <w:pPr>
        <w:rPr>
          <w:rFonts w:ascii="Verdana" w:hAnsi="Verdana"/>
        </w:rPr>
      </w:pPr>
      <w:r w:rsidRPr="00E26791">
        <w:rPr>
          <w:rFonts w:ascii="Verdana" w:hAnsi="Verdana"/>
        </w:rPr>
        <w:t>This Vendor Agreement (the “Agreement”) is made by and between OKANA Resort (“Resort”) and the undersigned Vendor (“Vendor”) for participation in Resort events.</w:t>
      </w:r>
    </w:p>
    <w:p w14:paraId="70C17943" w14:textId="77777777" w:rsidR="00B16BE1" w:rsidRPr="00E26791" w:rsidRDefault="00E26791">
      <w:pPr>
        <w:rPr>
          <w:rFonts w:ascii="Verdana" w:hAnsi="Verdana"/>
        </w:rPr>
      </w:pPr>
      <w:r w:rsidRPr="00E26791">
        <w:rPr>
          <w:rFonts w:ascii="Verdana" w:hAnsi="Verdana"/>
          <w:b/>
          <w:sz w:val="24"/>
        </w:rPr>
        <w:t>1) Event Participation</w:t>
      </w:r>
    </w:p>
    <w:p w14:paraId="4955ECA9" w14:textId="77777777" w:rsidR="00B16BE1" w:rsidRPr="00E26791" w:rsidRDefault="00E26791">
      <w:pPr>
        <w:rPr>
          <w:rFonts w:ascii="Verdana" w:hAnsi="Verdana"/>
        </w:rPr>
      </w:pPr>
      <w:r w:rsidRPr="00E26791">
        <w:rPr>
          <w:rFonts w:ascii="Verdana" w:hAnsi="Verdana"/>
        </w:rPr>
        <w:t>Vendor agrees to participate in the designated Resort event(s) upon payment of a $100.00 vendor fee. Vendor space will not be guaranteed until payment is received.</w:t>
      </w:r>
    </w:p>
    <w:p w14:paraId="0064E9D6" w14:textId="77777777" w:rsidR="00B16BE1" w:rsidRPr="00E26791" w:rsidRDefault="00E26791">
      <w:pPr>
        <w:rPr>
          <w:rFonts w:ascii="Verdana" w:hAnsi="Verdana"/>
        </w:rPr>
      </w:pPr>
      <w:r w:rsidRPr="00E26791">
        <w:rPr>
          <w:rFonts w:ascii="Verdana" w:hAnsi="Verdana"/>
          <w:b/>
          <w:sz w:val="24"/>
        </w:rPr>
        <w:t>2) Equipment &amp; Setup</w:t>
      </w:r>
    </w:p>
    <w:p w14:paraId="3A6B736F" w14:textId="1B591034" w:rsidR="00B16BE1" w:rsidRPr="00E26791" w:rsidRDefault="00E26791" w:rsidP="001F591D">
      <w:pPr>
        <w:rPr>
          <w:rFonts w:ascii="Verdana" w:hAnsi="Verdana"/>
        </w:rPr>
      </w:pPr>
      <w:r w:rsidRPr="00E26791">
        <w:rPr>
          <w:rFonts w:ascii="Verdana" w:hAnsi="Verdana"/>
        </w:rPr>
        <w:t>Vendor</w:t>
      </w:r>
      <w:r w:rsidR="001F591D">
        <w:rPr>
          <w:rFonts w:ascii="Verdana" w:hAnsi="Verdana"/>
        </w:rPr>
        <w:t xml:space="preserve"> </w:t>
      </w:r>
      <w:r w:rsidRPr="00E26791">
        <w:rPr>
          <w:rFonts w:ascii="Verdana" w:hAnsi="Verdana"/>
        </w:rPr>
        <w:t>is responsible for providing their own tent, tables, chairs, displays, and all other necessary equipment. Resort will not provide furniture, coverings, or fixtures.</w:t>
      </w:r>
    </w:p>
    <w:p w14:paraId="4738481C" w14:textId="77777777" w:rsidR="00B16BE1" w:rsidRPr="00E26791" w:rsidRDefault="00E26791">
      <w:pPr>
        <w:rPr>
          <w:rFonts w:ascii="Verdana" w:hAnsi="Verdana"/>
        </w:rPr>
      </w:pPr>
      <w:r w:rsidRPr="00E26791">
        <w:rPr>
          <w:rFonts w:ascii="Verdana" w:hAnsi="Verdana"/>
          <w:b/>
          <w:sz w:val="24"/>
        </w:rPr>
        <w:t>3) Electricity</w:t>
      </w:r>
    </w:p>
    <w:p w14:paraId="553339C8" w14:textId="77777777" w:rsidR="00B16BE1" w:rsidRPr="00E26791" w:rsidRDefault="00E26791">
      <w:pPr>
        <w:rPr>
          <w:rFonts w:ascii="Verdana" w:hAnsi="Verdana"/>
        </w:rPr>
      </w:pPr>
      <w:r w:rsidRPr="00E26791">
        <w:rPr>
          <w:rFonts w:ascii="Verdana" w:hAnsi="Verdana"/>
        </w:rPr>
        <w:t>Resort does not guarantee access to electricity. Vendors should plan to operate using battery-powered or self-sufficient equipment.</w:t>
      </w:r>
    </w:p>
    <w:p w14:paraId="293C7ECE" w14:textId="77777777" w:rsidR="00B16BE1" w:rsidRPr="00E26791" w:rsidRDefault="00E26791">
      <w:pPr>
        <w:rPr>
          <w:rFonts w:ascii="Verdana" w:hAnsi="Verdana"/>
        </w:rPr>
      </w:pPr>
      <w:r w:rsidRPr="00E26791">
        <w:rPr>
          <w:rFonts w:ascii="Verdana" w:hAnsi="Verdana"/>
          <w:b/>
          <w:sz w:val="24"/>
        </w:rPr>
        <w:t>4) Setup &amp; Breakdown</w:t>
      </w:r>
    </w:p>
    <w:p w14:paraId="10D973D0" w14:textId="77777777" w:rsidR="00B16BE1" w:rsidRPr="00E26791" w:rsidRDefault="00E26791">
      <w:pPr>
        <w:rPr>
          <w:rFonts w:ascii="Verdana" w:hAnsi="Verdana"/>
        </w:rPr>
      </w:pPr>
      <w:r w:rsidRPr="00E26791">
        <w:rPr>
          <w:rFonts w:ascii="Verdana" w:hAnsi="Verdana"/>
        </w:rPr>
        <w:t>Vendors must complete setup during the designated load-in times and remove all items during the designated breakdown period. Vendor is responsible for maintaining a clean and safe space during the event.</w:t>
      </w:r>
    </w:p>
    <w:p w14:paraId="013CB747" w14:textId="77777777" w:rsidR="00B16BE1" w:rsidRPr="00E26791" w:rsidRDefault="00E26791">
      <w:pPr>
        <w:rPr>
          <w:rFonts w:ascii="Verdana" w:hAnsi="Verdana"/>
        </w:rPr>
      </w:pPr>
      <w:r w:rsidRPr="00E26791">
        <w:rPr>
          <w:rFonts w:ascii="Verdana" w:hAnsi="Verdana"/>
          <w:b/>
          <w:sz w:val="24"/>
        </w:rPr>
        <w:t>5) Compliance</w:t>
      </w:r>
    </w:p>
    <w:p w14:paraId="114FC190" w14:textId="77777777" w:rsidR="00B16BE1" w:rsidRPr="00E26791" w:rsidRDefault="00E26791" w:rsidP="001F591D">
      <w:pPr>
        <w:rPr>
          <w:rFonts w:ascii="Verdana" w:hAnsi="Verdana"/>
        </w:rPr>
      </w:pPr>
      <w:r w:rsidRPr="00E26791">
        <w:rPr>
          <w:rFonts w:ascii="Verdana" w:hAnsi="Verdana"/>
        </w:rPr>
        <w:t>Vendor agrees to comply with all applicable laws, regulations, and Resort rules while participating in the event. Failure to comply may result in removal without refund.</w:t>
      </w:r>
    </w:p>
    <w:p w14:paraId="3BC16F94" w14:textId="77777777" w:rsidR="00B16BE1" w:rsidRPr="00E26791" w:rsidRDefault="00E26791">
      <w:pPr>
        <w:rPr>
          <w:rFonts w:ascii="Verdana" w:hAnsi="Verdana"/>
        </w:rPr>
      </w:pPr>
      <w:r w:rsidRPr="00E26791">
        <w:rPr>
          <w:rFonts w:ascii="Verdana" w:hAnsi="Verdana"/>
          <w:b/>
          <w:sz w:val="24"/>
        </w:rPr>
        <w:t>6) Liability</w:t>
      </w:r>
    </w:p>
    <w:p w14:paraId="06E263F0" w14:textId="77777777" w:rsidR="00B16BE1" w:rsidRPr="00E26791" w:rsidRDefault="00E26791">
      <w:pPr>
        <w:rPr>
          <w:rFonts w:ascii="Verdana" w:hAnsi="Verdana"/>
        </w:rPr>
      </w:pPr>
      <w:r w:rsidRPr="00E26791">
        <w:rPr>
          <w:rFonts w:ascii="Verdana" w:hAnsi="Verdana"/>
        </w:rPr>
        <w:t>Vendor assumes all risk associated with participation. Resort shall not be held liable for theft, damage, injury, or loss incurred by Vendor or Vendor’s staff, equipment, or merchandise.</w:t>
      </w:r>
    </w:p>
    <w:p w14:paraId="36209DD8" w14:textId="77777777" w:rsidR="00B16BE1" w:rsidRPr="00E26791" w:rsidRDefault="00E26791">
      <w:pPr>
        <w:rPr>
          <w:rFonts w:ascii="Verdana" w:hAnsi="Verdana"/>
        </w:rPr>
      </w:pPr>
      <w:r w:rsidRPr="00E26791">
        <w:rPr>
          <w:rFonts w:ascii="Verdana" w:hAnsi="Verdana"/>
          <w:b/>
          <w:sz w:val="24"/>
        </w:rPr>
        <w:t>7) Indemnification</w:t>
      </w:r>
    </w:p>
    <w:p w14:paraId="1C542F07" w14:textId="77777777" w:rsidR="00B16BE1" w:rsidRDefault="00E26791">
      <w:pPr>
        <w:rPr>
          <w:rFonts w:ascii="Verdana" w:hAnsi="Verdana"/>
        </w:rPr>
      </w:pPr>
      <w:r w:rsidRPr="00E26791">
        <w:rPr>
          <w:rFonts w:ascii="Verdana" w:hAnsi="Verdana"/>
        </w:rPr>
        <w:lastRenderedPageBreak/>
        <w:t>Vendor agrees to indemnify and hold harmless Resort, its employees, and affiliates from any claims, damages, or expenses arising from Vendor’s participation.</w:t>
      </w:r>
    </w:p>
    <w:p w14:paraId="2AA44848" w14:textId="7AAD44BA" w:rsidR="001F591D" w:rsidRPr="001F591D" w:rsidRDefault="001F591D">
      <w:pPr>
        <w:rPr>
          <w:rFonts w:ascii="Verdana" w:hAnsi="Verdana"/>
          <w:b/>
          <w:bCs/>
          <w:sz w:val="24"/>
          <w:szCs w:val="24"/>
        </w:rPr>
      </w:pPr>
      <w:r w:rsidRPr="001F591D">
        <w:rPr>
          <w:rFonts w:ascii="Verdana" w:hAnsi="Verdana"/>
          <w:b/>
          <w:bCs/>
          <w:sz w:val="24"/>
          <w:szCs w:val="24"/>
        </w:rPr>
        <w:t>8) Insurance</w:t>
      </w:r>
    </w:p>
    <w:p w14:paraId="031CA787" w14:textId="22FB3DE3" w:rsidR="001F591D" w:rsidRPr="00E26791" w:rsidRDefault="001F591D">
      <w:pPr>
        <w:rPr>
          <w:rFonts w:ascii="Verdana" w:hAnsi="Verdana"/>
        </w:rPr>
      </w:pPr>
      <w:r>
        <w:rPr>
          <w:rFonts w:ascii="Verdana" w:hAnsi="Verdana"/>
        </w:rPr>
        <w:t xml:space="preserve">Vendor agrees to carry, pay for, and maintain general liability insurance coverage in an amount not less than $500,000 to cover all of Vendor’s activities and services provided during the Resort events. Verification of Vendor’s insurance must be provided to Resort at least seven (7) days prior to an event and shall be in </w:t>
      </w:r>
      <w:r w:rsidR="009A5530">
        <w:rPr>
          <w:rFonts w:ascii="Verdana" w:hAnsi="Verdana"/>
        </w:rPr>
        <w:t xml:space="preserve">“occurrence” form only. </w:t>
      </w:r>
      <w:r>
        <w:rPr>
          <w:rFonts w:ascii="Verdana" w:hAnsi="Verdana"/>
        </w:rPr>
        <w:t xml:space="preserve"> </w:t>
      </w:r>
    </w:p>
    <w:p w14:paraId="649CE4ED" w14:textId="58F02262" w:rsidR="00B16BE1" w:rsidRPr="00E26791" w:rsidRDefault="001F591D">
      <w:pPr>
        <w:rPr>
          <w:rFonts w:ascii="Verdana" w:hAnsi="Verdana"/>
        </w:rPr>
      </w:pPr>
      <w:r>
        <w:rPr>
          <w:rFonts w:ascii="Verdana" w:hAnsi="Verdana"/>
          <w:b/>
          <w:sz w:val="24"/>
        </w:rPr>
        <w:t>9</w:t>
      </w:r>
      <w:r w:rsidR="00E26791" w:rsidRPr="00E26791">
        <w:rPr>
          <w:rFonts w:ascii="Verdana" w:hAnsi="Verdana"/>
          <w:b/>
          <w:sz w:val="24"/>
        </w:rPr>
        <w:t>) Agreement</w:t>
      </w:r>
    </w:p>
    <w:p w14:paraId="72073994" w14:textId="77777777" w:rsidR="00B16BE1" w:rsidRPr="00E26791" w:rsidRDefault="00E26791">
      <w:pPr>
        <w:rPr>
          <w:rFonts w:ascii="Verdana" w:hAnsi="Verdana"/>
        </w:rPr>
      </w:pPr>
      <w:r w:rsidRPr="00E26791">
        <w:rPr>
          <w:rFonts w:ascii="Verdana" w:hAnsi="Verdana"/>
        </w:rPr>
        <w:t>By signing below, the Vendor acknowledges they have read, understood, and agreed to the terms of this Agreement.</w:t>
      </w:r>
    </w:p>
    <w:p w14:paraId="1A38C8AC" w14:textId="77777777" w:rsidR="00B16BE1" w:rsidRPr="00E26791" w:rsidRDefault="00B16BE1">
      <w:pPr>
        <w:rPr>
          <w:rFonts w:ascii="Verdana" w:hAnsi="Verdana"/>
        </w:rPr>
      </w:pPr>
    </w:p>
    <w:p w14:paraId="0F77232A" w14:textId="77777777" w:rsidR="0030077E" w:rsidRPr="00E26791" w:rsidRDefault="0030077E" w:rsidP="0030077E">
      <w:pPr>
        <w:rPr>
          <w:rFonts w:ascii="Verdana" w:hAnsi="Verdana"/>
        </w:rPr>
      </w:pPr>
      <w:r w:rsidRPr="00E26791">
        <w:rPr>
          <w:rFonts w:ascii="Verdana" w:hAnsi="Verdana"/>
        </w:rPr>
        <w:t xml:space="preserve">Vendor Name: ____________________________________________ </w:t>
      </w:r>
    </w:p>
    <w:p w14:paraId="688CA9F8" w14:textId="77777777" w:rsidR="0030077E" w:rsidRPr="00E26791" w:rsidRDefault="0030077E" w:rsidP="0030077E">
      <w:pPr>
        <w:rPr>
          <w:rFonts w:ascii="Verdana" w:hAnsi="Verdana"/>
        </w:rPr>
      </w:pPr>
      <w:r w:rsidRPr="00E26791">
        <w:rPr>
          <w:rFonts w:ascii="Verdana" w:hAnsi="Verdana"/>
        </w:rPr>
        <w:t xml:space="preserve">Vendor Signature: ________________________ Date: ___________ </w:t>
      </w:r>
    </w:p>
    <w:p w14:paraId="7EF375F1" w14:textId="515F3E39" w:rsidR="00963613" w:rsidRDefault="00963613" w:rsidP="0030077E">
      <w:pPr>
        <w:rPr>
          <w:rFonts w:ascii="Verdana" w:hAnsi="Verdana"/>
        </w:rPr>
      </w:pPr>
      <w:r>
        <w:rPr>
          <w:rFonts w:ascii="Verdana" w:hAnsi="Verdana"/>
        </w:rPr>
        <w:t>EVENT Title and Date: ____________________________________________</w:t>
      </w:r>
    </w:p>
    <w:p w14:paraId="77617345" w14:textId="3D3D97C0" w:rsidR="0030077E" w:rsidRPr="00E26791" w:rsidRDefault="0030077E" w:rsidP="0030077E">
      <w:pPr>
        <w:rPr>
          <w:rFonts w:ascii="Verdana" w:hAnsi="Verdana"/>
        </w:rPr>
      </w:pPr>
      <w:r w:rsidRPr="00E26791">
        <w:rPr>
          <w:rFonts w:ascii="Verdana" w:hAnsi="Verdana"/>
        </w:rPr>
        <w:t>O</w:t>
      </w:r>
      <w:r w:rsidR="00E26791" w:rsidRPr="00E26791">
        <w:rPr>
          <w:rFonts w:ascii="Verdana" w:hAnsi="Verdana"/>
        </w:rPr>
        <w:t>KANA</w:t>
      </w:r>
      <w:r w:rsidRPr="00E26791">
        <w:rPr>
          <w:rFonts w:ascii="Verdana" w:hAnsi="Verdana"/>
        </w:rPr>
        <w:t xml:space="preserve"> Resort Representative: ________________</w:t>
      </w:r>
      <w:r w:rsidR="00FD0B49" w:rsidRPr="00E26791">
        <w:rPr>
          <w:rFonts w:ascii="Verdana" w:hAnsi="Verdana"/>
        </w:rPr>
        <w:t>_____________________</w:t>
      </w:r>
    </w:p>
    <w:p w14:paraId="709018A5" w14:textId="77777777" w:rsidR="00B16BE1" w:rsidRPr="00E26791" w:rsidRDefault="0030077E" w:rsidP="0030077E">
      <w:pPr>
        <w:rPr>
          <w:rFonts w:ascii="Verdana" w:hAnsi="Verdana"/>
        </w:rPr>
      </w:pPr>
      <w:r w:rsidRPr="00E26791">
        <w:rPr>
          <w:rFonts w:ascii="Verdana" w:hAnsi="Verdana"/>
        </w:rPr>
        <w:t>Representative Signature: ________________________Date: ___________</w:t>
      </w:r>
    </w:p>
    <w:p w14:paraId="630E7870" w14:textId="5D008C8B" w:rsidR="005577EC" w:rsidRPr="00E26791" w:rsidRDefault="00E26791">
      <w:pPr>
        <w:rPr>
          <w:rFonts w:ascii="Verdana" w:hAnsi="Verdana"/>
        </w:rPr>
      </w:pPr>
      <w:r w:rsidRPr="00E26791">
        <w:rPr>
          <w:rFonts w:ascii="Verdana" w:hAnsi="Verdana"/>
        </w:rPr>
        <w:br/>
      </w:r>
      <w:r w:rsidRPr="00E26791">
        <w:rPr>
          <w:rFonts w:ascii="Verdana" w:hAnsi="Verdana"/>
        </w:rPr>
        <w:br/>
        <w:t xml:space="preserve">Please email the completed and signed agreement </w:t>
      </w:r>
      <w:r w:rsidR="009A5530">
        <w:rPr>
          <w:rFonts w:ascii="Verdana" w:hAnsi="Verdana"/>
        </w:rPr>
        <w:t xml:space="preserve">and insurance verification </w:t>
      </w:r>
      <w:r w:rsidRPr="00E26791">
        <w:rPr>
          <w:rFonts w:ascii="Verdana" w:hAnsi="Verdana"/>
        </w:rPr>
        <w:t>back to Melissa Roberts at mroberts@okanaresort.com. Vendor space will not be guaranteed until this agreement</w:t>
      </w:r>
      <w:r w:rsidR="009A5530">
        <w:rPr>
          <w:rFonts w:ascii="Verdana" w:hAnsi="Verdana"/>
        </w:rPr>
        <w:t xml:space="preserve"> and insurance verification are </w:t>
      </w:r>
      <w:r w:rsidRPr="00E26791">
        <w:rPr>
          <w:rFonts w:ascii="Verdana" w:hAnsi="Verdana"/>
        </w:rPr>
        <w:t xml:space="preserve">received along with the $100 vendor fee. When agreement is signed, you will receive a Sertifi link to submit payment. </w:t>
      </w:r>
    </w:p>
    <w:sectPr w:rsidR="005577EC" w:rsidRPr="00E26791" w:rsidSect="00300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375031">
    <w:abstractNumId w:val="8"/>
  </w:num>
  <w:num w:numId="2" w16cid:durableId="1012728923">
    <w:abstractNumId w:val="6"/>
  </w:num>
  <w:num w:numId="3" w16cid:durableId="1916089587">
    <w:abstractNumId w:val="5"/>
  </w:num>
  <w:num w:numId="4" w16cid:durableId="1122648323">
    <w:abstractNumId w:val="4"/>
  </w:num>
  <w:num w:numId="5" w16cid:durableId="921990301">
    <w:abstractNumId w:val="7"/>
  </w:num>
  <w:num w:numId="6" w16cid:durableId="967852839">
    <w:abstractNumId w:val="3"/>
  </w:num>
  <w:num w:numId="7" w16cid:durableId="1388408749">
    <w:abstractNumId w:val="2"/>
  </w:num>
  <w:num w:numId="8" w16cid:durableId="1421415957">
    <w:abstractNumId w:val="1"/>
  </w:num>
  <w:num w:numId="9" w16cid:durableId="95541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FC4"/>
    <w:rsid w:val="0012151F"/>
    <w:rsid w:val="0015074B"/>
    <w:rsid w:val="001F591D"/>
    <w:rsid w:val="0029639D"/>
    <w:rsid w:val="0030077E"/>
    <w:rsid w:val="00326F90"/>
    <w:rsid w:val="00413362"/>
    <w:rsid w:val="005577EC"/>
    <w:rsid w:val="00963613"/>
    <w:rsid w:val="009A5530"/>
    <w:rsid w:val="00AA1D8D"/>
    <w:rsid w:val="00B16BE1"/>
    <w:rsid w:val="00B47730"/>
    <w:rsid w:val="00CB0664"/>
    <w:rsid w:val="00D46292"/>
    <w:rsid w:val="00E26791"/>
    <w:rsid w:val="00F94E07"/>
    <w:rsid w:val="00FC693F"/>
    <w:rsid w:val="00FD0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88DBE"/>
  <w14:defaultImageDpi w14:val="300"/>
  <w15:docId w15:val="{825F6193-1617-4FB7-A0BC-D05C95B4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26791"/>
    <w:rPr>
      <w:color w:val="0000FF" w:themeColor="hyperlink"/>
      <w:u w:val="single"/>
    </w:rPr>
  </w:style>
  <w:style w:type="character" w:styleId="UnresolvedMention">
    <w:name w:val="Unresolved Mention"/>
    <w:basedOn w:val="DefaultParagraphFont"/>
    <w:uiPriority w:val="99"/>
    <w:semiHidden/>
    <w:unhideWhenUsed/>
    <w:rsid w:val="00E2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roberts@okanares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Amanda Tsoodle</cp:lastModifiedBy>
  <cp:revision>3</cp:revision>
  <dcterms:created xsi:type="dcterms:W3CDTF">2025-09-30T21:06:00Z</dcterms:created>
  <dcterms:modified xsi:type="dcterms:W3CDTF">2025-09-30T21:07:00Z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c7a80-04e1-42c6-9c05-0dfeb0968bcb_Enabled">
    <vt:lpwstr>true</vt:lpwstr>
  </property>
  <property fmtid="{D5CDD505-2E9C-101B-9397-08002B2CF9AE}" pid="3" name="MSIP_Label_89fc7a80-04e1-42c6-9c05-0dfeb0968bcb_SetDate">
    <vt:lpwstr>2025-09-29T16:26:10Z</vt:lpwstr>
  </property>
  <property fmtid="{D5CDD505-2E9C-101B-9397-08002B2CF9AE}" pid="4" name="MSIP_Label_89fc7a80-04e1-42c6-9c05-0dfeb0968bcb_Method">
    <vt:lpwstr>Standard</vt:lpwstr>
  </property>
  <property fmtid="{D5CDD505-2E9C-101B-9397-08002B2CF9AE}" pid="5" name="MSIP_Label_89fc7a80-04e1-42c6-9c05-0dfeb0968bcb_Name">
    <vt:lpwstr>defa4170-0d19-0005-0004-bc88714345d2</vt:lpwstr>
  </property>
  <property fmtid="{D5CDD505-2E9C-101B-9397-08002B2CF9AE}" pid="6" name="MSIP_Label_89fc7a80-04e1-42c6-9c05-0dfeb0968bcb_SiteId">
    <vt:lpwstr>e21f0bb5-8a67-410e-86e6-f6990e7f99b1</vt:lpwstr>
  </property>
  <property fmtid="{D5CDD505-2E9C-101B-9397-08002B2CF9AE}" pid="7" name="MSIP_Label_89fc7a80-04e1-42c6-9c05-0dfeb0968bcb_ActionId">
    <vt:lpwstr>bfd87449-69c6-4a02-bbe1-818d9b2a5ffe</vt:lpwstr>
  </property>
  <property fmtid="{D5CDD505-2E9C-101B-9397-08002B2CF9AE}" pid="8" name="MSIP_Label_89fc7a80-04e1-42c6-9c05-0dfeb0968bcb_ContentBits">
    <vt:lpwstr>0</vt:lpwstr>
  </property>
  <property fmtid="{D5CDD505-2E9C-101B-9397-08002B2CF9AE}" pid="9" name="MSIP_Label_89fc7a80-04e1-42c6-9c05-0dfeb0968bcb_Tag">
    <vt:lpwstr>10, 3, 0, 1</vt:lpwstr>
  </property>
</Properties>
</file>